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83" w:rsidRPr="009C1D4F" w:rsidRDefault="00791583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9C1D4F" w:rsidP="009C1D4F">
      <w:pPr>
        <w:tabs>
          <w:tab w:val="left" w:pos="1320"/>
        </w:tabs>
        <w:rPr>
          <w:rFonts w:ascii="Century Gothic" w:hAnsi="Century Gothic"/>
        </w:rPr>
      </w:pPr>
      <w:r w:rsidRPr="009C1D4F">
        <w:rPr>
          <w:rFonts w:ascii="Century Gothic" w:hAnsi="Century Gothic"/>
        </w:rPr>
        <w:tab/>
      </w: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</w:rPr>
      </w:pP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</w:rPr>
      </w:pPr>
      <w:r w:rsidRPr="009C1D4F">
        <w:rPr>
          <w:rFonts w:ascii="Century Gothic" w:hAnsi="Century Gothic"/>
          <w:b/>
          <w:sz w:val="40"/>
        </w:rPr>
        <w:t xml:space="preserve">Cadre de présentation du </w:t>
      </w: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</w:rPr>
      </w:pPr>
      <w:r w:rsidRPr="009C1D4F">
        <w:rPr>
          <w:rFonts w:ascii="Century Gothic" w:hAnsi="Century Gothic"/>
          <w:b/>
          <w:sz w:val="40"/>
        </w:rPr>
        <w:t>Mémoire Technique / Méthodologique</w:t>
      </w: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</w:rPr>
      </w:pPr>
    </w:p>
    <w:p w:rsidR="009C1D4F" w:rsidRPr="009C1D4F" w:rsidRDefault="009C1D4F" w:rsidP="009C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9C1D4F" w:rsidRPr="009C1D4F" w:rsidRDefault="009C1D4F" w:rsidP="009C1D4F">
      <w:pPr>
        <w:jc w:val="both"/>
        <w:rPr>
          <w:rFonts w:ascii="Century Gothic" w:hAnsi="Century Gothic" w:cs="Arial"/>
        </w:rPr>
      </w:pPr>
    </w:p>
    <w:p w:rsidR="009C1D4F" w:rsidRPr="009C1D4F" w:rsidRDefault="009C1D4F" w:rsidP="009C1D4F">
      <w:pPr>
        <w:pStyle w:val="Descriptif3"/>
        <w:rPr>
          <w:rFonts w:ascii="Century Gothic" w:hAnsi="Century Gothic"/>
          <w:b/>
          <w:bCs/>
          <w:sz w:val="24"/>
          <w:szCs w:val="24"/>
        </w:rPr>
      </w:pPr>
      <w:r w:rsidRPr="009C1D4F">
        <w:rPr>
          <w:rFonts w:ascii="Century Gothic" w:hAnsi="Century Gothic" w:cs="Arial"/>
          <w:bCs/>
          <w:sz w:val="24"/>
          <w:szCs w:val="24"/>
          <w:u w:val="single"/>
        </w:rPr>
        <w:t>Organisme Acheteur</w:t>
      </w:r>
      <w:r w:rsidRPr="009C1D4F">
        <w:rPr>
          <w:rFonts w:ascii="Century Gothic" w:hAnsi="Century Gothic" w:cs="Arial"/>
          <w:bCs/>
          <w:sz w:val="24"/>
          <w:szCs w:val="24"/>
        </w:rPr>
        <w:t xml:space="preserve"> :</w:t>
      </w:r>
      <w:r w:rsidRPr="009C1D4F">
        <w:rPr>
          <w:rFonts w:ascii="Century Gothic" w:hAnsi="Century Gothic" w:cs="Arial"/>
          <w:bCs/>
          <w:sz w:val="24"/>
          <w:szCs w:val="24"/>
        </w:rPr>
        <w:tab/>
      </w:r>
      <w:r w:rsidRPr="009C1D4F">
        <w:rPr>
          <w:rFonts w:ascii="Century Gothic" w:hAnsi="Century Gothic" w:cs="Arial"/>
          <w:bCs/>
          <w:sz w:val="24"/>
          <w:szCs w:val="24"/>
        </w:rPr>
        <w:tab/>
      </w:r>
      <w:r w:rsidR="00701DF2">
        <w:rPr>
          <w:rFonts w:ascii="Century Gothic" w:hAnsi="Century Gothic"/>
          <w:b/>
          <w:sz w:val="24"/>
          <w:szCs w:val="24"/>
        </w:rPr>
        <w:t>Commune d’ETIVAL CLAIREFONTAINE</w:t>
      </w:r>
    </w:p>
    <w:p w:rsidR="009C1D4F" w:rsidRPr="009C1D4F" w:rsidRDefault="009C1D4F" w:rsidP="009C1D4F">
      <w:pPr>
        <w:jc w:val="both"/>
        <w:rPr>
          <w:rFonts w:ascii="Century Gothic" w:hAnsi="Century Gothic" w:cs="Arial"/>
        </w:rPr>
      </w:pPr>
    </w:p>
    <w:p w:rsidR="009C1D4F" w:rsidRPr="00701DF2" w:rsidRDefault="009C1D4F" w:rsidP="009C1D4F">
      <w:pPr>
        <w:jc w:val="both"/>
        <w:rPr>
          <w:rFonts w:ascii="Century Gothic" w:hAnsi="Century Gothic" w:cs="Arial"/>
          <w:b/>
        </w:rPr>
      </w:pPr>
      <w:r w:rsidRPr="009C1D4F">
        <w:rPr>
          <w:rFonts w:ascii="Century Gothic" w:hAnsi="Century Gothic" w:cs="Arial"/>
          <w:u w:val="single"/>
        </w:rPr>
        <w:t>Objet du marché</w:t>
      </w:r>
      <w:r w:rsidRPr="009C1D4F">
        <w:rPr>
          <w:rFonts w:ascii="Century Gothic" w:hAnsi="Century Gothic" w:cs="Arial"/>
        </w:rPr>
        <w:t> :</w:t>
      </w:r>
      <w:r w:rsidRPr="009C1D4F">
        <w:rPr>
          <w:rFonts w:ascii="Century Gothic" w:hAnsi="Century Gothic" w:cs="Arial"/>
        </w:rPr>
        <w:tab/>
      </w:r>
      <w:r w:rsidRPr="009C1D4F">
        <w:rPr>
          <w:rFonts w:ascii="Century Gothic" w:hAnsi="Century Gothic" w:cs="Arial"/>
        </w:rPr>
        <w:tab/>
      </w:r>
      <w:r w:rsidR="00701DF2" w:rsidRPr="00701DF2">
        <w:rPr>
          <w:rFonts w:ascii="Century Gothic" w:hAnsi="Century Gothic" w:cs="Arial"/>
          <w:b/>
        </w:rPr>
        <w:t>RENOVATIO</w:t>
      </w:r>
      <w:bookmarkStart w:id="0" w:name="_GoBack"/>
      <w:bookmarkEnd w:id="0"/>
      <w:r w:rsidR="00701DF2" w:rsidRPr="00701DF2">
        <w:rPr>
          <w:rFonts w:ascii="Century Gothic" w:hAnsi="Century Gothic" w:cs="Arial"/>
          <w:b/>
        </w:rPr>
        <w:t>N COUVERTURE DE LA SACRISTIE</w:t>
      </w:r>
    </w:p>
    <w:p w:rsidR="00573964" w:rsidRPr="009C1D4F" w:rsidRDefault="00573964" w:rsidP="0079296E">
      <w:pPr>
        <w:rPr>
          <w:rFonts w:ascii="Century Gothic" w:hAnsi="Century Gothic"/>
        </w:rPr>
      </w:pPr>
    </w:p>
    <w:p w:rsidR="00573964" w:rsidRPr="009C1D4F" w:rsidRDefault="00573964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E76F7C" w:rsidRPr="009C1D4F" w:rsidRDefault="00E76F7C" w:rsidP="0079296E">
      <w:pPr>
        <w:rPr>
          <w:rFonts w:ascii="Century Gothic" w:hAnsi="Century Gothic"/>
        </w:rPr>
      </w:pPr>
    </w:p>
    <w:p w:rsidR="00791583" w:rsidRPr="009C1D4F" w:rsidRDefault="00791583" w:rsidP="0079296E">
      <w:pPr>
        <w:rPr>
          <w:rFonts w:ascii="Century Gothic" w:hAnsi="Century Gothic"/>
          <w:sz w:val="28"/>
        </w:rPr>
      </w:pPr>
    </w:p>
    <w:p w:rsidR="00A875EF" w:rsidRPr="009C1D4F" w:rsidRDefault="00A875EF" w:rsidP="0079296E">
      <w:pPr>
        <w:rPr>
          <w:rFonts w:ascii="Century Gothic" w:hAnsi="Century Gothic"/>
          <w:sz w:val="28"/>
        </w:rPr>
      </w:pPr>
    </w:p>
    <w:p w:rsidR="00A875EF" w:rsidRPr="009C1D4F" w:rsidRDefault="00A875EF" w:rsidP="0079296E">
      <w:pPr>
        <w:rPr>
          <w:rFonts w:ascii="Century Gothic" w:hAnsi="Century Gothic"/>
          <w:sz w:val="28"/>
        </w:rPr>
      </w:pPr>
    </w:p>
    <w:p w:rsidR="00A875EF" w:rsidRPr="009C1D4F" w:rsidRDefault="00A875EF" w:rsidP="0079296E">
      <w:pPr>
        <w:rPr>
          <w:rFonts w:ascii="Century Gothic" w:hAnsi="Century Gothic"/>
          <w:sz w:val="28"/>
        </w:rPr>
      </w:pPr>
    </w:p>
    <w:p w:rsidR="00A875EF" w:rsidRPr="009C1D4F" w:rsidRDefault="00A875EF" w:rsidP="0079296E">
      <w:pPr>
        <w:rPr>
          <w:rFonts w:ascii="Century Gothic" w:hAnsi="Century Gothic"/>
          <w:sz w:val="28"/>
        </w:rPr>
      </w:pPr>
    </w:p>
    <w:p w:rsidR="00A875EF" w:rsidRPr="009C1D4F" w:rsidRDefault="00A875EF" w:rsidP="0079296E">
      <w:pPr>
        <w:rPr>
          <w:rFonts w:ascii="Century Gothic" w:hAnsi="Century Gothic"/>
        </w:rPr>
      </w:pPr>
    </w:p>
    <w:p w:rsidR="00791583" w:rsidRPr="009C1D4F" w:rsidRDefault="00791583" w:rsidP="0079296E">
      <w:pPr>
        <w:rPr>
          <w:rFonts w:ascii="Century Gothic" w:hAnsi="Century Gothic"/>
        </w:rPr>
      </w:pPr>
    </w:p>
    <w:p w:rsidR="00791583" w:rsidRPr="009C1D4F" w:rsidRDefault="00791583" w:rsidP="0079296E">
      <w:pPr>
        <w:rPr>
          <w:rFonts w:ascii="Century Gothic" w:hAnsi="Century Gothic"/>
        </w:rPr>
      </w:pPr>
    </w:p>
    <w:p w:rsidR="00791583" w:rsidRPr="009C1D4F" w:rsidRDefault="00791583">
      <w:pPr>
        <w:rPr>
          <w:rFonts w:ascii="Century Gothic" w:hAnsi="Century Gothic"/>
        </w:rPr>
      </w:pPr>
      <w:r w:rsidRPr="009C1D4F">
        <w:rPr>
          <w:rFonts w:ascii="Century Gothic" w:hAnsi="Century Gothic"/>
        </w:rPr>
        <w:br w:type="page"/>
      </w:r>
    </w:p>
    <w:p w:rsidR="00791583" w:rsidRPr="009C1D4F" w:rsidRDefault="00791583" w:rsidP="00791583">
      <w:pPr>
        <w:jc w:val="center"/>
        <w:rPr>
          <w:rFonts w:ascii="Century Gothic" w:hAnsi="Century Gothic"/>
          <w:b/>
          <w:smallCaps/>
          <w:sz w:val="28"/>
          <w:u w:val="single"/>
        </w:rPr>
      </w:pPr>
      <w:r w:rsidRPr="009C1D4F">
        <w:rPr>
          <w:rFonts w:ascii="Century Gothic" w:hAnsi="Century Gothic"/>
          <w:b/>
          <w:smallCaps/>
          <w:sz w:val="28"/>
          <w:u w:val="single"/>
        </w:rPr>
        <w:lastRenderedPageBreak/>
        <w:t>Rappel Important</w:t>
      </w:r>
    </w:p>
    <w:p w:rsidR="00815208" w:rsidRPr="009C1D4F" w:rsidRDefault="00815208" w:rsidP="00791583">
      <w:pPr>
        <w:tabs>
          <w:tab w:val="left" w:pos="907"/>
          <w:tab w:val="left" w:pos="1474"/>
        </w:tabs>
        <w:rPr>
          <w:rFonts w:ascii="Century Gothic" w:hAnsi="Century Gothic"/>
        </w:rPr>
      </w:pPr>
    </w:p>
    <w:p w:rsidR="00815208" w:rsidRPr="009C1D4F" w:rsidRDefault="00815208" w:rsidP="00372EE5">
      <w:pPr>
        <w:rPr>
          <w:rFonts w:ascii="Century Gothic" w:hAnsi="Century Gothic" w:cs="Tahoma"/>
          <w:u w:val="single"/>
        </w:rPr>
      </w:pPr>
    </w:p>
    <w:p w:rsidR="00754FB2" w:rsidRPr="009C1D4F" w:rsidRDefault="00945449" w:rsidP="00E7337A">
      <w:pPr>
        <w:jc w:val="both"/>
        <w:rPr>
          <w:rFonts w:ascii="Century Gothic" w:hAnsi="Century Gothic" w:cs="Arial"/>
        </w:rPr>
      </w:pPr>
      <w:r w:rsidRPr="009C1D4F">
        <w:rPr>
          <w:rFonts w:ascii="Century Gothic" w:hAnsi="Century Gothic" w:cs="Arial"/>
        </w:rPr>
        <w:t>Il est rappelé que la méthodolo</w:t>
      </w:r>
      <w:r w:rsidR="00E62366" w:rsidRPr="009C1D4F">
        <w:rPr>
          <w:rFonts w:ascii="Century Gothic" w:hAnsi="Century Gothic" w:cs="Arial"/>
        </w:rPr>
        <w:t xml:space="preserve">gie d’intervention compte pour </w:t>
      </w:r>
      <w:r w:rsidR="00C93636">
        <w:rPr>
          <w:rFonts w:ascii="Century Gothic" w:hAnsi="Century Gothic" w:cs="Arial"/>
        </w:rPr>
        <w:t>5</w:t>
      </w:r>
      <w:r w:rsidR="000E78A4" w:rsidRPr="009C1D4F">
        <w:rPr>
          <w:rFonts w:ascii="Century Gothic" w:hAnsi="Century Gothic" w:cs="Arial"/>
        </w:rPr>
        <w:t>0</w:t>
      </w:r>
      <w:r w:rsidRPr="009C1D4F">
        <w:rPr>
          <w:rFonts w:ascii="Century Gothic" w:hAnsi="Century Gothic" w:cs="Arial"/>
        </w:rPr>
        <w:t>% dans le juge</w:t>
      </w:r>
      <w:r w:rsidR="00C361BF" w:rsidRPr="009C1D4F">
        <w:rPr>
          <w:rFonts w:ascii="Century Gothic" w:hAnsi="Century Gothic" w:cs="Arial"/>
        </w:rPr>
        <w:t>ment des offres (notation sur 10</w:t>
      </w:r>
      <w:r w:rsidRPr="009C1D4F">
        <w:rPr>
          <w:rFonts w:ascii="Century Gothic" w:hAnsi="Century Gothic" w:cs="Arial"/>
        </w:rPr>
        <w:t>0 points).</w:t>
      </w:r>
    </w:p>
    <w:p w:rsidR="00945449" w:rsidRPr="009C1D4F" w:rsidRDefault="00945449" w:rsidP="00754FB2">
      <w:pPr>
        <w:rPr>
          <w:rFonts w:ascii="Century Gothic" w:hAnsi="Century Gothic" w:cs="Arial"/>
        </w:rPr>
      </w:pPr>
    </w:p>
    <w:p w:rsidR="00945449" w:rsidRPr="009C1D4F" w:rsidRDefault="00945449" w:rsidP="00754FB2">
      <w:pPr>
        <w:rPr>
          <w:rFonts w:ascii="Century Gothic" w:hAnsi="Century Gothic" w:cs="Arial"/>
        </w:rPr>
      </w:pPr>
    </w:p>
    <w:p w:rsidR="004C6AD1" w:rsidRPr="009C1D4F" w:rsidRDefault="004C6AD1" w:rsidP="00E7337A">
      <w:pPr>
        <w:jc w:val="both"/>
        <w:rPr>
          <w:rFonts w:ascii="Century Gothic" w:hAnsi="Century Gothic" w:cs="Arial"/>
        </w:rPr>
      </w:pPr>
      <w:r w:rsidRPr="009C1D4F">
        <w:rPr>
          <w:rFonts w:ascii="Century Gothic" w:hAnsi="Century Gothic" w:cs="Arial"/>
        </w:rPr>
        <w:t xml:space="preserve">L’entrepreneur devra obligatoirement joindre à l’appui de son offre </w:t>
      </w:r>
      <w:r w:rsidR="00511093" w:rsidRPr="009C1D4F">
        <w:rPr>
          <w:rFonts w:ascii="Century Gothic" w:hAnsi="Century Gothic" w:cs="Arial"/>
        </w:rPr>
        <w:t xml:space="preserve">le présent </w:t>
      </w:r>
      <w:r w:rsidR="00B07E50" w:rsidRPr="009C1D4F">
        <w:rPr>
          <w:rFonts w:ascii="Century Gothic" w:hAnsi="Century Gothic" w:cs="Arial"/>
        </w:rPr>
        <w:t xml:space="preserve">cadre </w:t>
      </w:r>
      <w:r w:rsidR="002E5DFA" w:rsidRPr="009C1D4F">
        <w:rPr>
          <w:rFonts w:ascii="Century Gothic" w:hAnsi="Century Gothic" w:cs="Arial"/>
        </w:rPr>
        <w:t xml:space="preserve">de présentation </w:t>
      </w:r>
      <w:r w:rsidR="00B07E50" w:rsidRPr="009C1D4F">
        <w:rPr>
          <w:rFonts w:ascii="Century Gothic" w:hAnsi="Century Gothic" w:cs="Arial"/>
        </w:rPr>
        <w:t xml:space="preserve">du </w:t>
      </w:r>
      <w:r w:rsidRPr="009C1D4F">
        <w:rPr>
          <w:rFonts w:ascii="Century Gothic" w:hAnsi="Century Gothic" w:cs="Arial"/>
        </w:rPr>
        <w:t xml:space="preserve">mémoire méthodologique </w:t>
      </w:r>
      <w:r w:rsidR="00511093" w:rsidRPr="009C1D4F">
        <w:rPr>
          <w:rFonts w:ascii="Century Gothic" w:hAnsi="Century Gothic" w:cs="Arial"/>
        </w:rPr>
        <w:t>après avoir dûment complété l’ensemble des</w:t>
      </w:r>
      <w:r w:rsidR="00945449" w:rsidRPr="009C1D4F">
        <w:rPr>
          <w:rFonts w:ascii="Century Gothic" w:hAnsi="Century Gothic" w:cs="Arial"/>
        </w:rPr>
        <w:t xml:space="preserve"> rubriques</w:t>
      </w:r>
      <w:r w:rsidR="00511093" w:rsidRPr="009C1D4F">
        <w:rPr>
          <w:rFonts w:ascii="Century Gothic" w:hAnsi="Century Gothic" w:cs="Arial"/>
        </w:rPr>
        <w:t xml:space="preserve"> relatives au lot pour lequel il s’engage et l’avoir daté et signé.</w:t>
      </w:r>
    </w:p>
    <w:p w:rsidR="00945449" w:rsidRPr="009C1D4F" w:rsidRDefault="00945449" w:rsidP="004C6AD1">
      <w:pPr>
        <w:rPr>
          <w:rFonts w:ascii="Century Gothic" w:hAnsi="Century Gothic" w:cs="Arial"/>
          <w:b/>
        </w:rPr>
      </w:pPr>
    </w:p>
    <w:p w:rsidR="00E76F7C" w:rsidRPr="009C1D4F" w:rsidRDefault="00E76F7C" w:rsidP="004C6AD1">
      <w:pPr>
        <w:rPr>
          <w:rFonts w:ascii="Century Gothic" w:hAnsi="Century Gothic" w:cs="Arial"/>
          <w:b/>
        </w:rPr>
      </w:pPr>
    </w:p>
    <w:p w:rsidR="00945449" w:rsidRPr="009C1D4F" w:rsidRDefault="00E7337A" w:rsidP="00E7337A">
      <w:pPr>
        <w:jc w:val="both"/>
        <w:rPr>
          <w:rFonts w:ascii="Century Gothic" w:hAnsi="Century Gothic" w:cs="Arial"/>
          <w:b/>
          <w:u w:val="single"/>
        </w:rPr>
      </w:pPr>
      <w:r w:rsidRPr="009C1D4F">
        <w:rPr>
          <w:rFonts w:ascii="Century Gothic" w:hAnsi="Century Gothic" w:cs="Arial"/>
          <w:b/>
          <w:u w:val="single"/>
        </w:rPr>
        <w:t>Il est précisé que tous</w:t>
      </w:r>
      <w:r w:rsidR="00945449" w:rsidRPr="009C1D4F">
        <w:rPr>
          <w:rFonts w:ascii="Century Gothic" w:hAnsi="Century Gothic" w:cs="Arial"/>
          <w:b/>
          <w:u w:val="single"/>
        </w:rPr>
        <w:t xml:space="preserve"> autre</w:t>
      </w:r>
      <w:r w:rsidRPr="009C1D4F">
        <w:rPr>
          <w:rFonts w:ascii="Century Gothic" w:hAnsi="Century Gothic" w:cs="Arial"/>
          <w:b/>
          <w:u w:val="single"/>
        </w:rPr>
        <w:t xml:space="preserve">s éléments qui seraient développés par l’entrepreneur </w:t>
      </w:r>
      <w:r w:rsidR="00511093" w:rsidRPr="009C1D4F">
        <w:rPr>
          <w:rFonts w:ascii="Century Gothic" w:hAnsi="Century Gothic" w:cs="Arial"/>
          <w:b/>
          <w:u w:val="single"/>
        </w:rPr>
        <w:t xml:space="preserve">ou annexes </w:t>
      </w:r>
      <w:r w:rsidR="00574657" w:rsidRPr="009C1D4F">
        <w:rPr>
          <w:rFonts w:ascii="Century Gothic" w:hAnsi="Century Gothic" w:cs="Arial"/>
          <w:b/>
          <w:u w:val="single"/>
        </w:rPr>
        <w:t>(hormis</w:t>
      </w:r>
      <w:r w:rsidR="00511093" w:rsidRPr="009C1D4F">
        <w:rPr>
          <w:rFonts w:ascii="Century Gothic" w:hAnsi="Century Gothic" w:cs="Arial"/>
          <w:b/>
          <w:u w:val="single"/>
        </w:rPr>
        <w:t xml:space="preserve"> celles demandées dans le mémoire</w:t>
      </w:r>
      <w:r w:rsidR="00574657" w:rsidRPr="009C1D4F">
        <w:rPr>
          <w:rFonts w:ascii="Century Gothic" w:hAnsi="Century Gothic" w:cs="Arial"/>
          <w:b/>
          <w:u w:val="single"/>
        </w:rPr>
        <w:t>)</w:t>
      </w:r>
      <w:r w:rsidR="00511093" w:rsidRPr="009C1D4F">
        <w:rPr>
          <w:rFonts w:ascii="Century Gothic" w:hAnsi="Century Gothic" w:cs="Arial"/>
          <w:b/>
          <w:u w:val="single"/>
        </w:rPr>
        <w:t xml:space="preserve"> ne </w:t>
      </w:r>
      <w:r w:rsidR="00574657" w:rsidRPr="009C1D4F">
        <w:rPr>
          <w:rFonts w:ascii="Century Gothic" w:hAnsi="Century Gothic" w:cs="Arial"/>
          <w:b/>
          <w:u w:val="single"/>
        </w:rPr>
        <w:t xml:space="preserve">seront pas pris en compte pour </w:t>
      </w:r>
      <w:r w:rsidRPr="009C1D4F">
        <w:rPr>
          <w:rFonts w:ascii="Century Gothic" w:hAnsi="Century Gothic" w:cs="Arial"/>
          <w:b/>
          <w:u w:val="single"/>
        </w:rPr>
        <w:t>l’analyse.</w:t>
      </w:r>
    </w:p>
    <w:p w:rsidR="004C6AD1" w:rsidRPr="009C1D4F" w:rsidRDefault="004C6AD1" w:rsidP="004C6AD1">
      <w:pPr>
        <w:rPr>
          <w:rFonts w:ascii="Century Gothic" w:hAnsi="Century Gothic" w:cs="Arial"/>
          <w:sz w:val="22"/>
          <w:szCs w:val="22"/>
        </w:rPr>
      </w:pPr>
    </w:p>
    <w:p w:rsidR="0035067D" w:rsidRPr="009C1D4F" w:rsidRDefault="00C361BF" w:rsidP="0035067D">
      <w:pPr>
        <w:rPr>
          <w:rFonts w:ascii="Century Gothic" w:hAnsi="Century Gothic" w:cs="Arial"/>
          <w:b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br w:type="page"/>
      </w:r>
    </w:p>
    <w:p w:rsidR="0035067D" w:rsidRPr="009C1D4F" w:rsidRDefault="0035067D" w:rsidP="00722555">
      <w:pPr>
        <w:rPr>
          <w:rFonts w:ascii="Century Gothic" w:hAnsi="Century Gothic" w:cs="Arial"/>
          <w:b/>
          <w:sz w:val="22"/>
          <w:szCs w:val="22"/>
        </w:rPr>
      </w:pPr>
    </w:p>
    <w:p w:rsidR="00722555" w:rsidRPr="00C93636" w:rsidRDefault="00C93636" w:rsidP="00722555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A</w:t>
      </w:r>
      <w:r w:rsidR="0035067D" w:rsidRPr="00C93636">
        <w:rPr>
          <w:rFonts w:ascii="Century Gothic" w:hAnsi="Century Gothic" w:cs="Arial"/>
          <w:b/>
          <w:sz w:val="22"/>
          <w:szCs w:val="22"/>
          <w:u w:val="single"/>
        </w:rPr>
        <w:t xml:space="preserve">: </w:t>
      </w:r>
      <w:r w:rsidR="002519F2" w:rsidRPr="00C93636">
        <w:rPr>
          <w:rFonts w:ascii="Century Gothic" w:hAnsi="Century Gothic" w:cs="Arial"/>
          <w:b/>
          <w:sz w:val="22"/>
          <w:szCs w:val="22"/>
          <w:u w:val="single"/>
        </w:rPr>
        <w:t>Moyens humains affectés à la réalis</w:t>
      </w:r>
      <w:r w:rsidR="0035067D" w:rsidRPr="00C93636">
        <w:rPr>
          <w:rFonts w:ascii="Century Gothic" w:hAnsi="Century Gothic" w:cs="Arial"/>
          <w:b/>
          <w:sz w:val="22"/>
          <w:szCs w:val="22"/>
          <w:u w:val="single"/>
        </w:rPr>
        <w:t>ation de l'opération (</w:t>
      </w:r>
      <w:r>
        <w:rPr>
          <w:rFonts w:ascii="Century Gothic" w:hAnsi="Century Gothic" w:cs="Arial"/>
          <w:b/>
          <w:sz w:val="22"/>
          <w:szCs w:val="22"/>
          <w:u w:val="single"/>
        </w:rPr>
        <w:t>10</w:t>
      </w:r>
      <w:r w:rsidR="00722555" w:rsidRPr="00C93636">
        <w:rPr>
          <w:rFonts w:ascii="Century Gothic" w:hAnsi="Century Gothic" w:cs="Arial"/>
          <w:b/>
          <w:sz w:val="22"/>
          <w:szCs w:val="22"/>
          <w:u w:val="single"/>
        </w:rPr>
        <w:t xml:space="preserve"> points)</w:t>
      </w:r>
    </w:p>
    <w:p w:rsidR="0079296E" w:rsidRPr="009C1D4F" w:rsidRDefault="0079296E" w:rsidP="00D47148">
      <w:pPr>
        <w:rPr>
          <w:rFonts w:ascii="Century Gothic" w:hAnsi="Century Gothic" w:cs="Arial"/>
          <w:sz w:val="22"/>
          <w:szCs w:val="22"/>
        </w:rPr>
      </w:pPr>
    </w:p>
    <w:p w:rsidR="00780B36" w:rsidRPr="009C1D4F" w:rsidRDefault="00780B36" w:rsidP="00CF387E">
      <w:pPr>
        <w:tabs>
          <w:tab w:val="left" w:pos="10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DA7C6C" w:rsidRPr="009C1D4F" w:rsidRDefault="00CF387E" w:rsidP="00DA7C6C">
      <w:pPr>
        <w:tabs>
          <w:tab w:val="left" w:pos="10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Nombre de personnes affectées au chantier </w:t>
      </w:r>
    </w:p>
    <w:p w:rsidR="00DA7C6C" w:rsidRPr="009C1D4F" w:rsidRDefault="00D1474F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Conducteur de travaux :</w:t>
      </w:r>
      <w:r w:rsidR="009C1D4F">
        <w:rPr>
          <w:rFonts w:ascii="Century Gothic" w:hAnsi="Century Gothic" w:cs="Arial"/>
          <w:sz w:val="22"/>
          <w:szCs w:val="22"/>
        </w:rPr>
        <w:tab/>
      </w:r>
      <w:r w:rsidR="00780B36" w:rsidRPr="009C1D4F">
        <w:rPr>
          <w:rFonts w:ascii="Century Gothic" w:hAnsi="Century Gothic" w:cs="Arial"/>
          <w:sz w:val="22"/>
          <w:szCs w:val="22"/>
        </w:rPr>
        <w:t>…</w:t>
      </w:r>
    </w:p>
    <w:p w:rsidR="00D1474F" w:rsidRPr="009C1D4F" w:rsidRDefault="00D1474F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Chef de chantier :</w:t>
      </w:r>
      <w:r w:rsidR="009C1D4F">
        <w:rPr>
          <w:rFonts w:ascii="Century Gothic" w:hAnsi="Century Gothic" w:cs="Arial"/>
          <w:sz w:val="22"/>
          <w:szCs w:val="22"/>
        </w:rPr>
        <w:tab/>
      </w:r>
      <w:r w:rsidR="00780B36" w:rsidRPr="009C1D4F">
        <w:rPr>
          <w:rFonts w:ascii="Century Gothic" w:hAnsi="Century Gothic" w:cs="Arial"/>
          <w:sz w:val="22"/>
          <w:szCs w:val="22"/>
        </w:rPr>
        <w:t>…</w:t>
      </w:r>
    </w:p>
    <w:p w:rsidR="00D1474F" w:rsidRPr="009C1D4F" w:rsidRDefault="00780B36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 xml:space="preserve">Maître ouvrier ou chef d’équipe : </w:t>
      </w:r>
      <w:r w:rsidRPr="009C1D4F">
        <w:rPr>
          <w:rFonts w:ascii="Century Gothic" w:hAnsi="Century Gothic" w:cs="Arial"/>
          <w:sz w:val="22"/>
          <w:szCs w:val="22"/>
        </w:rPr>
        <w:tab/>
        <w:t>…</w:t>
      </w:r>
    </w:p>
    <w:p w:rsidR="00D1474F" w:rsidRPr="009C1D4F" w:rsidRDefault="009C1D4F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Compagnon :</w:t>
      </w:r>
      <w:r>
        <w:rPr>
          <w:rFonts w:ascii="Century Gothic" w:hAnsi="Century Gothic" w:cs="Arial"/>
          <w:sz w:val="22"/>
          <w:szCs w:val="22"/>
        </w:rPr>
        <w:tab/>
      </w:r>
      <w:r w:rsidR="00780B36" w:rsidRPr="009C1D4F">
        <w:rPr>
          <w:rFonts w:ascii="Century Gothic" w:hAnsi="Century Gothic" w:cs="Arial"/>
          <w:sz w:val="22"/>
          <w:szCs w:val="22"/>
        </w:rPr>
        <w:t>…</w:t>
      </w:r>
    </w:p>
    <w:p w:rsidR="00780B36" w:rsidRPr="009C1D4F" w:rsidRDefault="00780B36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Ouvri</w:t>
      </w:r>
      <w:r w:rsidR="009C1D4F">
        <w:rPr>
          <w:rFonts w:ascii="Century Gothic" w:hAnsi="Century Gothic" w:cs="Arial"/>
          <w:sz w:val="22"/>
          <w:szCs w:val="22"/>
        </w:rPr>
        <w:t>er professionnel :</w:t>
      </w:r>
      <w:r w:rsidR="009C1D4F">
        <w:rPr>
          <w:rFonts w:ascii="Century Gothic" w:hAnsi="Century Gothic" w:cs="Arial"/>
          <w:sz w:val="22"/>
          <w:szCs w:val="22"/>
        </w:rPr>
        <w:tab/>
      </w:r>
      <w:r w:rsidRPr="009C1D4F">
        <w:rPr>
          <w:rFonts w:ascii="Century Gothic" w:hAnsi="Century Gothic" w:cs="Arial"/>
          <w:sz w:val="22"/>
          <w:szCs w:val="22"/>
        </w:rPr>
        <w:t>…</w:t>
      </w:r>
      <w:r w:rsidRPr="009C1D4F">
        <w:rPr>
          <w:rFonts w:ascii="Century Gothic" w:hAnsi="Century Gothic" w:cs="Arial"/>
          <w:sz w:val="22"/>
          <w:szCs w:val="22"/>
        </w:rPr>
        <w:tab/>
      </w:r>
      <w:r w:rsidRPr="009C1D4F">
        <w:rPr>
          <w:rFonts w:ascii="Century Gothic" w:hAnsi="Century Gothic" w:cs="Arial"/>
          <w:sz w:val="22"/>
          <w:szCs w:val="22"/>
        </w:rPr>
        <w:tab/>
      </w:r>
    </w:p>
    <w:p w:rsidR="00780B36" w:rsidRPr="009C1D4F" w:rsidRDefault="009C1D4F" w:rsidP="009C1D4F">
      <w:pPr>
        <w:tabs>
          <w:tab w:val="left" w:pos="3686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Ouvrier d’exécution :</w:t>
      </w:r>
      <w:r>
        <w:rPr>
          <w:rFonts w:ascii="Century Gothic" w:hAnsi="Century Gothic" w:cs="Arial"/>
          <w:sz w:val="22"/>
          <w:szCs w:val="22"/>
        </w:rPr>
        <w:tab/>
      </w:r>
      <w:r w:rsidR="00780B36" w:rsidRPr="009C1D4F">
        <w:rPr>
          <w:rFonts w:ascii="Century Gothic" w:hAnsi="Century Gothic" w:cs="Arial"/>
          <w:sz w:val="22"/>
          <w:szCs w:val="22"/>
        </w:rPr>
        <w:t>…</w:t>
      </w:r>
    </w:p>
    <w:p w:rsidR="00297E53" w:rsidRPr="009C1D4F" w:rsidRDefault="00297E53" w:rsidP="00DA7C6C">
      <w:pPr>
        <w:tabs>
          <w:tab w:val="left" w:pos="10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05D2E" w:rsidRPr="009C1D4F" w:rsidRDefault="00297E53" w:rsidP="00DA7C6C">
      <w:pPr>
        <w:tabs>
          <w:tab w:val="left" w:pos="10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Remarques :</w:t>
      </w:r>
      <w:r w:rsidR="00965735"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50D"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5067D" w:rsidRPr="009C1D4F" w:rsidRDefault="00405D2E" w:rsidP="00B35909">
      <w:pPr>
        <w:tabs>
          <w:tab w:val="left" w:pos="108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br w:type="page"/>
      </w:r>
    </w:p>
    <w:p w:rsidR="0035067D" w:rsidRPr="009C1D4F" w:rsidRDefault="0035067D" w:rsidP="00B35909">
      <w:pPr>
        <w:tabs>
          <w:tab w:val="left" w:pos="1080"/>
        </w:tabs>
        <w:spacing w:line="360" w:lineRule="auto"/>
        <w:rPr>
          <w:rFonts w:ascii="Century Gothic" w:hAnsi="Century Gothic" w:cs="Arial"/>
          <w:color w:val="00B050"/>
          <w:sz w:val="22"/>
          <w:szCs w:val="22"/>
        </w:rPr>
      </w:pPr>
    </w:p>
    <w:p w:rsidR="00E94D61" w:rsidRPr="009C1D4F" w:rsidRDefault="00E94D61" w:rsidP="00E94D61">
      <w:pPr>
        <w:rPr>
          <w:rFonts w:ascii="Century Gothic" w:hAnsi="Century Gothic" w:cs="Arial"/>
          <w:b/>
          <w:sz w:val="22"/>
          <w:szCs w:val="22"/>
        </w:rPr>
      </w:pPr>
      <w:r w:rsidRPr="009C1D4F">
        <w:rPr>
          <w:rFonts w:ascii="Century Gothic" w:hAnsi="Century Gothic" w:cs="Arial"/>
          <w:b/>
          <w:sz w:val="22"/>
          <w:szCs w:val="22"/>
        </w:rPr>
        <w:t>B – Aptitudes et Qualifications de l’entreprise (note totale</w:t>
      </w:r>
      <w:r w:rsidR="007D63F9">
        <w:rPr>
          <w:rFonts w:ascii="Century Gothic" w:hAnsi="Century Gothic" w:cs="Arial"/>
          <w:b/>
          <w:sz w:val="22"/>
          <w:szCs w:val="22"/>
        </w:rPr>
        <w:t xml:space="preserve"> sur 5</w:t>
      </w:r>
      <w:r w:rsidRPr="009C1D4F">
        <w:rPr>
          <w:rFonts w:ascii="Century Gothic" w:hAnsi="Century Gothic" w:cs="Arial"/>
          <w:b/>
          <w:sz w:val="22"/>
          <w:szCs w:val="22"/>
        </w:rPr>
        <w:t>0 points)</w:t>
      </w:r>
    </w:p>
    <w:p w:rsidR="00E94D61" w:rsidRPr="009C1D4F" w:rsidRDefault="00E94D61" w:rsidP="00E94D61">
      <w:pPr>
        <w:rPr>
          <w:rFonts w:ascii="Century Gothic" w:hAnsi="Century Gothic" w:cs="Arial"/>
          <w:b/>
          <w:sz w:val="22"/>
          <w:szCs w:val="22"/>
        </w:rPr>
      </w:pPr>
    </w:p>
    <w:p w:rsidR="00E94D61" w:rsidRPr="009C1D4F" w:rsidRDefault="00E94D61" w:rsidP="00874B62">
      <w:pPr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 xml:space="preserve">L’entreprise développera ci-dessous </w:t>
      </w:r>
      <w:r w:rsidR="009C1D4F">
        <w:rPr>
          <w:rFonts w:ascii="Century Gothic" w:hAnsi="Century Gothic" w:cs="Arial"/>
          <w:sz w:val="22"/>
          <w:szCs w:val="22"/>
        </w:rPr>
        <w:t>ses atouts et son savoir-</w:t>
      </w:r>
      <w:r w:rsidRPr="009C1D4F">
        <w:rPr>
          <w:rFonts w:ascii="Century Gothic" w:hAnsi="Century Gothic" w:cs="Arial"/>
          <w:sz w:val="22"/>
          <w:szCs w:val="22"/>
        </w:rPr>
        <w:t xml:space="preserve">faire qui répondent aux </w:t>
      </w:r>
      <w:r w:rsidR="00E06E5C" w:rsidRPr="009C1D4F">
        <w:rPr>
          <w:rFonts w:ascii="Century Gothic" w:hAnsi="Century Gothic" w:cs="Arial"/>
          <w:sz w:val="22"/>
          <w:szCs w:val="22"/>
        </w:rPr>
        <w:t>besoins et spécificités propres à</w:t>
      </w:r>
      <w:r w:rsidRPr="009C1D4F">
        <w:rPr>
          <w:rFonts w:ascii="Century Gothic" w:hAnsi="Century Gothic" w:cs="Arial"/>
          <w:sz w:val="22"/>
          <w:szCs w:val="22"/>
        </w:rPr>
        <w:t xml:space="preserve"> ce chantier</w:t>
      </w:r>
      <w:r w:rsidR="00C93636">
        <w:rPr>
          <w:rFonts w:ascii="Century Gothic" w:hAnsi="Century Gothic" w:cs="Arial"/>
          <w:sz w:val="22"/>
          <w:szCs w:val="22"/>
        </w:rPr>
        <w:t xml:space="preserve"> </w:t>
      </w:r>
      <w:r w:rsidR="00874B62">
        <w:rPr>
          <w:rFonts w:ascii="Century Gothic" w:hAnsi="Century Gothic" w:cs="Arial"/>
          <w:sz w:val="22"/>
          <w:szCs w:val="22"/>
        </w:rPr>
        <w:t>(bâtiment inscrit au patrimoine des monuments historiques</w:t>
      </w:r>
      <w:r w:rsidR="00E06E5C" w:rsidRPr="009C1D4F">
        <w:rPr>
          <w:rFonts w:ascii="Century Gothic" w:hAnsi="Century Gothic" w:cs="Arial"/>
          <w:sz w:val="22"/>
          <w:szCs w:val="22"/>
        </w:rPr>
        <w:t>.  Les qualifications y seront mentionnées.</w:t>
      </w:r>
      <w:r w:rsidRPr="009C1D4F">
        <w:rPr>
          <w:rFonts w:ascii="Century Gothic" w:hAnsi="Century Gothic" w:cs="Arial"/>
          <w:sz w:val="22"/>
          <w:szCs w:val="22"/>
        </w:rPr>
        <w:t xml:space="preserve"> </w:t>
      </w:r>
    </w:p>
    <w:p w:rsidR="00E94D61" w:rsidRPr="009C1D4F" w:rsidRDefault="00E06E5C" w:rsidP="00E94D61">
      <w:pPr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3 références (m</w:t>
      </w:r>
      <w:r w:rsidR="00874B62">
        <w:rPr>
          <w:rFonts w:ascii="Century Gothic" w:hAnsi="Century Gothic" w:cs="Arial"/>
          <w:sz w:val="22"/>
          <w:szCs w:val="22"/>
        </w:rPr>
        <w:t>inimum)</w:t>
      </w:r>
      <w:r w:rsidRPr="009C1D4F">
        <w:rPr>
          <w:rFonts w:ascii="Century Gothic" w:hAnsi="Century Gothic" w:cs="Arial"/>
          <w:sz w:val="22"/>
          <w:szCs w:val="22"/>
        </w:rPr>
        <w:t xml:space="preserve"> de chantiers similaires </w:t>
      </w:r>
      <w:r w:rsidR="00874B62">
        <w:rPr>
          <w:rFonts w:ascii="Century Gothic" w:hAnsi="Century Gothic" w:cs="Arial"/>
          <w:sz w:val="22"/>
          <w:szCs w:val="22"/>
        </w:rPr>
        <w:t>devront</w:t>
      </w:r>
      <w:r w:rsidRPr="009C1D4F">
        <w:rPr>
          <w:rFonts w:ascii="Century Gothic" w:hAnsi="Century Gothic" w:cs="Arial"/>
          <w:sz w:val="22"/>
          <w:szCs w:val="22"/>
        </w:rPr>
        <w:t xml:space="preserve"> être annexées.</w:t>
      </w:r>
    </w:p>
    <w:p w:rsidR="00BC40F5" w:rsidRPr="009C1D4F" w:rsidRDefault="00BC40F5" w:rsidP="00E94D61">
      <w:pPr>
        <w:rPr>
          <w:rFonts w:ascii="Century Gothic" w:hAnsi="Century Gothic" w:cs="Arial"/>
          <w:sz w:val="22"/>
          <w:szCs w:val="22"/>
        </w:rPr>
      </w:pPr>
    </w:p>
    <w:p w:rsidR="00E06E5C" w:rsidRPr="009C1D4F" w:rsidRDefault="00E06E5C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06E5C" w:rsidRPr="009C1D4F" w:rsidRDefault="00E06E5C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E5C" w:rsidRPr="009C1D4F" w:rsidRDefault="00E06E5C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E5C" w:rsidRPr="009C1D4F" w:rsidRDefault="00E06E5C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F5" w:rsidRPr="009C1D4F" w:rsidRDefault="00BC40F5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F5" w:rsidRPr="009C1D4F" w:rsidRDefault="00BC40F5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F5" w:rsidRPr="009C1D4F" w:rsidRDefault="00BC40F5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F5" w:rsidRPr="009C1D4F" w:rsidRDefault="00BC40F5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F5" w:rsidRPr="009C1D4F" w:rsidRDefault="00BC40F5" w:rsidP="00BC40F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E5C" w:rsidRPr="009C1D4F" w:rsidRDefault="00E06E5C" w:rsidP="00E94D61">
      <w:pPr>
        <w:rPr>
          <w:rFonts w:ascii="Century Gothic" w:hAnsi="Century Gothic" w:cs="Arial"/>
          <w:sz w:val="22"/>
          <w:szCs w:val="22"/>
        </w:rPr>
      </w:pPr>
    </w:p>
    <w:p w:rsidR="00E94D61" w:rsidRPr="009C1D4F" w:rsidRDefault="00E94D61">
      <w:pPr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br w:type="page"/>
      </w:r>
    </w:p>
    <w:p w:rsidR="00E94D61" w:rsidRPr="009C1D4F" w:rsidRDefault="00E94D61" w:rsidP="00722555">
      <w:pPr>
        <w:rPr>
          <w:rFonts w:ascii="Century Gothic" w:hAnsi="Century Gothic" w:cs="Arial"/>
          <w:b/>
          <w:sz w:val="22"/>
          <w:szCs w:val="22"/>
        </w:rPr>
      </w:pPr>
    </w:p>
    <w:p w:rsidR="00722555" w:rsidRPr="009C1D4F" w:rsidRDefault="00E94D61" w:rsidP="00722555">
      <w:pPr>
        <w:rPr>
          <w:rFonts w:ascii="Century Gothic" w:hAnsi="Century Gothic" w:cs="Arial"/>
          <w:b/>
          <w:sz w:val="22"/>
          <w:szCs w:val="22"/>
        </w:rPr>
      </w:pPr>
      <w:r w:rsidRPr="009C1D4F">
        <w:rPr>
          <w:rFonts w:ascii="Century Gothic" w:hAnsi="Century Gothic" w:cs="Arial"/>
          <w:b/>
          <w:sz w:val="22"/>
          <w:szCs w:val="22"/>
        </w:rPr>
        <w:t>C</w:t>
      </w:r>
      <w:r w:rsidR="00722555" w:rsidRPr="009C1D4F">
        <w:rPr>
          <w:rFonts w:ascii="Century Gothic" w:hAnsi="Century Gothic" w:cs="Arial"/>
          <w:b/>
          <w:sz w:val="22"/>
          <w:szCs w:val="22"/>
        </w:rPr>
        <w:t xml:space="preserve"> – </w:t>
      </w:r>
      <w:r w:rsidR="00D05ACA" w:rsidRPr="009C1D4F">
        <w:rPr>
          <w:rFonts w:ascii="Century Gothic" w:hAnsi="Century Gothic" w:cs="Arial"/>
          <w:b/>
          <w:sz w:val="22"/>
          <w:szCs w:val="22"/>
        </w:rPr>
        <w:t>Mesures mises en</w:t>
      </w:r>
      <w:r w:rsidR="001826E2" w:rsidRPr="009C1D4F">
        <w:rPr>
          <w:rFonts w:ascii="Century Gothic" w:hAnsi="Century Gothic" w:cs="Arial"/>
          <w:b/>
          <w:sz w:val="22"/>
          <w:szCs w:val="22"/>
        </w:rPr>
        <w:t xml:space="preserve"> œu</w:t>
      </w:r>
      <w:r w:rsidR="0049450D" w:rsidRPr="009C1D4F">
        <w:rPr>
          <w:rFonts w:ascii="Century Gothic" w:hAnsi="Century Gothic" w:cs="Arial"/>
          <w:b/>
          <w:sz w:val="22"/>
          <w:szCs w:val="22"/>
        </w:rPr>
        <w:t xml:space="preserve">vre pour assurer la sécurité, </w:t>
      </w:r>
      <w:r w:rsidR="001826E2" w:rsidRPr="009C1D4F">
        <w:rPr>
          <w:rFonts w:ascii="Century Gothic" w:hAnsi="Century Gothic" w:cs="Arial"/>
          <w:b/>
          <w:sz w:val="22"/>
          <w:szCs w:val="22"/>
        </w:rPr>
        <w:t>la propreté</w:t>
      </w:r>
      <w:r w:rsidR="0049450D" w:rsidRPr="009C1D4F">
        <w:rPr>
          <w:rFonts w:ascii="Century Gothic" w:hAnsi="Century Gothic" w:cs="Arial"/>
          <w:b/>
          <w:sz w:val="22"/>
          <w:szCs w:val="22"/>
        </w:rPr>
        <w:t xml:space="preserve"> du chantier</w:t>
      </w:r>
      <w:r w:rsidR="001826E2" w:rsidRPr="009C1D4F">
        <w:rPr>
          <w:rFonts w:ascii="Century Gothic" w:hAnsi="Century Gothic" w:cs="Arial"/>
          <w:b/>
          <w:sz w:val="22"/>
          <w:szCs w:val="22"/>
        </w:rPr>
        <w:t xml:space="preserve"> </w:t>
      </w:r>
      <w:r w:rsidR="0049450D" w:rsidRPr="009C1D4F">
        <w:rPr>
          <w:rFonts w:ascii="Century Gothic" w:hAnsi="Century Gothic" w:cs="Arial"/>
          <w:b/>
          <w:sz w:val="22"/>
          <w:szCs w:val="22"/>
        </w:rPr>
        <w:t xml:space="preserve">et minimiser les nuisances </w:t>
      </w:r>
      <w:r w:rsidR="001826E2" w:rsidRPr="009C1D4F">
        <w:rPr>
          <w:rFonts w:ascii="Century Gothic" w:hAnsi="Century Gothic" w:cs="Arial"/>
          <w:b/>
          <w:sz w:val="22"/>
          <w:szCs w:val="22"/>
        </w:rPr>
        <w:t xml:space="preserve">(note totale </w:t>
      </w:r>
      <w:r w:rsidR="00577A4F" w:rsidRPr="009C1D4F">
        <w:rPr>
          <w:rFonts w:ascii="Century Gothic" w:hAnsi="Century Gothic" w:cs="Arial"/>
          <w:b/>
          <w:sz w:val="22"/>
          <w:szCs w:val="22"/>
        </w:rPr>
        <w:t xml:space="preserve">sur </w:t>
      </w:r>
      <w:r w:rsidR="00874B62">
        <w:rPr>
          <w:rFonts w:ascii="Century Gothic" w:hAnsi="Century Gothic" w:cs="Arial"/>
          <w:b/>
          <w:sz w:val="22"/>
          <w:szCs w:val="22"/>
        </w:rPr>
        <w:t>1</w:t>
      </w:r>
      <w:r w:rsidR="00E76F7C" w:rsidRPr="009C1D4F">
        <w:rPr>
          <w:rFonts w:ascii="Century Gothic" w:hAnsi="Century Gothic" w:cs="Arial"/>
          <w:b/>
          <w:sz w:val="22"/>
          <w:szCs w:val="22"/>
        </w:rPr>
        <w:t>0</w:t>
      </w:r>
      <w:r w:rsidR="00722555" w:rsidRPr="009C1D4F">
        <w:rPr>
          <w:rFonts w:ascii="Century Gothic" w:hAnsi="Century Gothic" w:cs="Arial"/>
          <w:b/>
          <w:sz w:val="22"/>
          <w:szCs w:val="22"/>
        </w:rPr>
        <w:t xml:space="preserve"> points)</w:t>
      </w:r>
    </w:p>
    <w:p w:rsidR="003237EB" w:rsidRPr="009C1D4F" w:rsidRDefault="003237EB" w:rsidP="003237EB">
      <w:pPr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L’entreprise présentera ci-dessous les dispositifs</w:t>
      </w:r>
      <w:r w:rsidR="0048698B" w:rsidRPr="009C1D4F">
        <w:rPr>
          <w:rFonts w:ascii="Century Gothic" w:hAnsi="Century Gothic" w:cs="Arial"/>
          <w:sz w:val="22"/>
          <w:szCs w:val="22"/>
        </w:rPr>
        <w:t xml:space="preserve"> </w:t>
      </w:r>
      <w:r w:rsidRPr="009C1D4F">
        <w:rPr>
          <w:rFonts w:ascii="Century Gothic" w:hAnsi="Century Gothic" w:cs="Arial"/>
          <w:sz w:val="22"/>
          <w:szCs w:val="22"/>
        </w:rPr>
        <w:t>qu’elle entend mettre en place afin de satisfaire aux exigences du présent chapitre.</w:t>
      </w:r>
    </w:p>
    <w:p w:rsidR="00CE594F" w:rsidRPr="009C1D4F" w:rsidRDefault="00CE594F" w:rsidP="00CE594F">
      <w:pPr>
        <w:ind w:firstLine="1440"/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8A5E77" w:rsidRPr="009C1D4F" w:rsidRDefault="0079296E" w:rsidP="0049450D">
      <w:pPr>
        <w:tabs>
          <w:tab w:val="left" w:pos="10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D04" w:rsidRPr="009C1D4F">
        <w:rPr>
          <w:rFonts w:ascii="Century Gothic" w:hAnsi="Century Gothic" w:cs="Arial"/>
          <w:sz w:val="22"/>
          <w:szCs w:val="22"/>
        </w:rPr>
        <w:t>……………………………………………………</w:t>
      </w:r>
    </w:p>
    <w:p w:rsidR="0048698B" w:rsidRPr="009C1D4F" w:rsidRDefault="0048698B" w:rsidP="00965735">
      <w:pPr>
        <w:tabs>
          <w:tab w:val="left" w:pos="1080"/>
        </w:tabs>
        <w:spacing w:line="360" w:lineRule="auto"/>
        <w:ind w:firstLine="1440"/>
        <w:jc w:val="both"/>
        <w:rPr>
          <w:rFonts w:ascii="Century Gothic" w:hAnsi="Century Gothic" w:cs="Arial"/>
          <w:sz w:val="22"/>
          <w:szCs w:val="22"/>
        </w:rPr>
      </w:pPr>
    </w:p>
    <w:p w:rsidR="0048698B" w:rsidRPr="009C1D4F" w:rsidRDefault="0048698B" w:rsidP="00965735">
      <w:pPr>
        <w:tabs>
          <w:tab w:val="left" w:pos="1080"/>
        </w:tabs>
        <w:spacing w:line="360" w:lineRule="auto"/>
        <w:ind w:firstLine="1440"/>
        <w:jc w:val="both"/>
        <w:rPr>
          <w:rFonts w:ascii="Century Gothic" w:hAnsi="Century Gothic" w:cs="Arial"/>
          <w:sz w:val="22"/>
          <w:szCs w:val="22"/>
        </w:rPr>
      </w:pPr>
    </w:p>
    <w:p w:rsidR="0048698B" w:rsidRPr="009C1D4F" w:rsidRDefault="0048698B" w:rsidP="0048698B">
      <w:pPr>
        <w:rPr>
          <w:rFonts w:ascii="Century Gothic" w:hAnsi="Century Gothic" w:cs="Arial"/>
          <w:b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br w:type="page"/>
      </w:r>
      <w:r w:rsidR="00E94D61" w:rsidRPr="009C1D4F">
        <w:rPr>
          <w:rFonts w:ascii="Century Gothic" w:hAnsi="Century Gothic" w:cs="Arial"/>
          <w:b/>
          <w:sz w:val="22"/>
          <w:szCs w:val="22"/>
        </w:rPr>
        <w:lastRenderedPageBreak/>
        <w:t>D</w:t>
      </w:r>
      <w:r w:rsidRPr="009C1D4F">
        <w:rPr>
          <w:rFonts w:ascii="Century Gothic" w:hAnsi="Century Gothic" w:cs="Arial"/>
          <w:b/>
          <w:sz w:val="22"/>
          <w:szCs w:val="22"/>
        </w:rPr>
        <w:t xml:space="preserve"> – Cahier de matériel/matériaux (note totale sur </w:t>
      </w:r>
      <w:r w:rsidR="007D63F9">
        <w:rPr>
          <w:rFonts w:ascii="Century Gothic" w:hAnsi="Century Gothic" w:cs="Arial"/>
          <w:b/>
          <w:sz w:val="22"/>
          <w:szCs w:val="22"/>
        </w:rPr>
        <w:t>3</w:t>
      </w:r>
      <w:r w:rsidR="00BC40F5" w:rsidRPr="009C1D4F">
        <w:rPr>
          <w:rFonts w:ascii="Century Gothic" w:hAnsi="Century Gothic" w:cs="Arial"/>
          <w:b/>
          <w:sz w:val="22"/>
          <w:szCs w:val="22"/>
        </w:rPr>
        <w:t>0</w:t>
      </w:r>
      <w:r w:rsidRPr="009C1D4F">
        <w:rPr>
          <w:rFonts w:ascii="Century Gothic" w:hAnsi="Century Gothic" w:cs="Arial"/>
          <w:b/>
          <w:sz w:val="22"/>
          <w:szCs w:val="22"/>
        </w:rPr>
        <w:t xml:space="preserve"> points)</w:t>
      </w:r>
    </w:p>
    <w:p w:rsidR="0048698B" w:rsidRPr="009C1D4F" w:rsidRDefault="0048698B" w:rsidP="0048698B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 xml:space="preserve">L’entreprise listera ci-dessous les matériaux/matériels qu’elle entend mettre en œuvre sur la base des </w:t>
      </w:r>
      <w:r w:rsidR="00674B4F">
        <w:rPr>
          <w:rFonts w:ascii="Century Gothic" w:hAnsi="Century Gothic" w:cs="Arial"/>
          <w:sz w:val="22"/>
          <w:szCs w:val="22"/>
        </w:rPr>
        <w:t xml:space="preserve">caractéristiques prescrites au </w:t>
      </w:r>
      <w:r w:rsidRPr="009C1D4F">
        <w:rPr>
          <w:rFonts w:ascii="Century Gothic" w:hAnsi="Century Gothic" w:cs="Arial"/>
          <w:sz w:val="22"/>
          <w:szCs w:val="22"/>
        </w:rPr>
        <w:t>CCTP.</w:t>
      </w:r>
    </w:p>
    <w:p w:rsidR="0048698B" w:rsidRPr="009C1D4F" w:rsidRDefault="0048698B" w:rsidP="0048698B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 w:rsidRPr="009C1D4F">
        <w:rPr>
          <w:rFonts w:ascii="Century Gothic" w:hAnsi="Century Gothic" w:cs="Arial"/>
          <w:sz w:val="22"/>
          <w:szCs w:val="22"/>
        </w:rPr>
        <w:t>Cette liste sera présentée suivant l’ordre des Postes du cadre de décomposition.</w:t>
      </w:r>
    </w:p>
    <w:p w:rsidR="00E76F7C" w:rsidRDefault="00874B62" w:rsidP="00002C08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</w:t>
      </w:r>
      <w:r w:rsidR="0048698B" w:rsidRPr="009C1D4F">
        <w:rPr>
          <w:rFonts w:ascii="Century Gothic" w:hAnsi="Century Gothic" w:cs="Arial"/>
          <w:sz w:val="22"/>
          <w:szCs w:val="22"/>
        </w:rPr>
        <w:t xml:space="preserve">es fiches des </w:t>
      </w:r>
      <w:r>
        <w:rPr>
          <w:rFonts w:ascii="Century Gothic" w:hAnsi="Century Gothic" w:cs="Arial"/>
          <w:sz w:val="22"/>
          <w:szCs w:val="22"/>
        </w:rPr>
        <w:t>matériaux pourront être annexées</w:t>
      </w:r>
    </w:p>
    <w:p w:rsidR="00874B62" w:rsidRPr="009C1D4F" w:rsidRDefault="00874B62" w:rsidP="00002C08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10631" w:type="dxa"/>
        <w:jc w:val="center"/>
        <w:tblLook w:val="04A0" w:firstRow="1" w:lastRow="0" w:firstColumn="1" w:lastColumn="0" w:noHBand="0" w:noVBand="1"/>
      </w:tblPr>
      <w:tblGrid>
        <w:gridCol w:w="4253"/>
        <w:gridCol w:w="6378"/>
      </w:tblGrid>
      <w:tr w:rsidR="0048698B" w:rsidRPr="009C1D4F" w:rsidTr="0009702E">
        <w:trPr>
          <w:trHeight w:val="728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1D4F">
              <w:rPr>
                <w:rFonts w:ascii="Century Gothic" w:hAnsi="Century Gothic" w:cs="Arial"/>
                <w:b/>
                <w:sz w:val="22"/>
                <w:szCs w:val="22"/>
              </w:rPr>
              <w:t>POSTES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1D4F">
              <w:rPr>
                <w:rFonts w:ascii="Century Gothic" w:hAnsi="Century Gothic" w:cs="Arial"/>
                <w:b/>
                <w:sz w:val="22"/>
                <w:szCs w:val="22"/>
              </w:rPr>
              <w:t>MARQUE</w:t>
            </w:r>
            <w:r w:rsidR="005220E4" w:rsidRPr="009C1D4F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9C1D4F">
              <w:rPr>
                <w:rFonts w:ascii="Century Gothic" w:hAnsi="Century Gothic" w:cs="Arial"/>
                <w:b/>
                <w:sz w:val="22"/>
                <w:szCs w:val="22"/>
              </w:rPr>
              <w:t xml:space="preserve"> ET CARACTERISTIQUES PRINCIPALES</w:t>
            </w: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  <w:tr w:rsidR="0048698B" w:rsidRPr="009C1D4F" w:rsidTr="0009702E">
        <w:trPr>
          <w:trHeight w:val="567"/>
          <w:jc w:val="center"/>
        </w:trPr>
        <w:tc>
          <w:tcPr>
            <w:tcW w:w="4253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8698B" w:rsidRPr="009C1D4F" w:rsidRDefault="0048698B" w:rsidP="009B1468">
            <w:pPr>
              <w:tabs>
                <w:tab w:val="left" w:pos="1080"/>
              </w:tabs>
              <w:spacing w:line="360" w:lineRule="auto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</w:tc>
      </w:tr>
    </w:tbl>
    <w:p w:rsidR="0048698B" w:rsidRPr="009C1D4F" w:rsidRDefault="0048698B" w:rsidP="00965735">
      <w:pPr>
        <w:tabs>
          <w:tab w:val="left" w:pos="1080"/>
        </w:tabs>
        <w:spacing w:line="360" w:lineRule="auto"/>
        <w:ind w:firstLine="1440"/>
        <w:jc w:val="both"/>
        <w:rPr>
          <w:rFonts w:ascii="Century Gothic" w:hAnsi="Century Gothic" w:cs="Arial"/>
          <w:sz w:val="22"/>
          <w:szCs w:val="22"/>
        </w:rPr>
      </w:pPr>
    </w:p>
    <w:sectPr w:rsidR="0048698B" w:rsidRPr="009C1D4F" w:rsidSect="00815208">
      <w:headerReference w:type="default" r:id="rId8"/>
      <w:footerReference w:type="default" r:id="rId9"/>
      <w:type w:val="continuous"/>
      <w:pgSz w:w="11906" w:h="16838"/>
      <w:pgMar w:top="1417" w:right="1417" w:bottom="1417" w:left="108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6E" w:rsidRDefault="009C796E">
      <w:r>
        <w:separator/>
      </w:r>
    </w:p>
  </w:endnote>
  <w:endnote w:type="continuationSeparator" w:id="0">
    <w:p w:rsidR="009C796E" w:rsidRDefault="009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FB" w:rsidRPr="000C6F2D" w:rsidRDefault="00E870FB" w:rsidP="00815208">
    <w:pPr>
      <w:pStyle w:val="Pieddepage"/>
      <w:tabs>
        <w:tab w:val="clear" w:pos="9072"/>
      </w:tabs>
      <w:rPr>
        <w:rFonts w:ascii="Arial Narrow" w:hAnsi="Arial Narrow" w:cs="Arial"/>
      </w:rPr>
    </w:pPr>
    <w:r>
      <w:rPr>
        <w:rStyle w:val="Numrodepage"/>
        <w:rFonts w:ascii="Arial Narrow" w:hAnsi="Arial Narrow" w:cs="Arial"/>
      </w:rPr>
      <w:tab/>
    </w:r>
    <w:r w:rsidRPr="000C6F2D">
      <w:rPr>
        <w:rStyle w:val="Numrodepage"/>
        <w:rFonts w:ascii="Arial Narrow" w:hAnsi="Arial Narrow" w:cs="Arial"/>
      </w:rPr>
      <w:t xml:space="preserve">Page </w:t>
    </w:r>
    <w:r w:rsidR="00731106" w:rsidRPr="000C6F2D">
      <w:rPr>
        <w:rStyle w:val="Numrodepage"/>
        <w:rFonts w:ascii="Arial Narrow" w:hAnsi="Arial Narrow" w:cs="Arial"/>
      </w:rPr>
      <w:fldChar w:fldCharType="begin"/>
    </w:r>
    <w:r w:rsidRPr="000C6F2D">
      <w:rPr>
        <w:rStyle w:val="Numrodepage"/>
        <w:rFonts w:ascii="Arial Narrow" w:hAnsi="Arial Narrow" w:cs="Arial"/>
      </w:rPr>
      <w:instrText xml:space="preserve"> PAGE </w:instrText>
    </w:r>
    <w:r w:rsidR="00731106" w:rsidRPr="000C6F2D">
      <w:rPr>
        <w:rStyle w:val="Numrodepage"/>
        <w:rFonts w:ascii="Arial Narrow" w:hAnsi="Arial Narrow" w:cs="Arial"/>
      </w:rPr>
      <w:fldChar w:fldCharType="separate"/>
    </w:r>
    <w:r w:rsidR="00701DF2">
      <w:rPr>
        <w:rStyle w:val="Numrodepage"/>
        <w:rFonts w:ascii="Arial Narrow" w:hAnsi="Arial Narrow" w:cs="Arial"/>
        <w:noProof/>
      </w:rPr>
      <w:t>6</w:t>
    </w:r>
    <w:r w:rsidR="00731106" w:rsidRPr="000C6F2D">
      <w:rPr>
        <w:rStyle w:val="Numrodepage"/>
        <w:rFonts w:ascii="Arial Narrow" w:hAnsi="Arial Narrow" w:cs="Arial"/>
      </w:rPr>
      <w:fldChar w:fldCharType="end"/>
    </w:r>
    <w:r w:rsidRPr="000C6F2D">
      <w:rPr>
        <w:rStyle w:val="Numrodepage"/>
        <w:rFonts w:ascii="Arial Narrow" w:hAnsi="Arial Narrow" w:cs="Arial"/>
      </w:rPr>
      <w:t>/</w:t>
    </w:r>
    <w:r w:rsidR="00731106" w:rsidRPr="000C6F2D">
      <w:rPr>
        <w:rStyle w:val="Numrodepage"/>
        <w:rFonts w:ascii="Arial Narrow" w:hAnsi="Arial Narrow" w:cs="Arial"/>
      </w:rPr>
      <w:fldChar w:fldCharType="begin"/>
    </w:r>
    <w:r w:rsidRPr="000C6F2D">
      <w:rPr>
        <w:rStyle w:val="Numrodepage"/>
        <w:rFonts w:ascii="Arial Narrow" w:hAnsi="Arial Narrow" w:cs="Arial"/>
      </w:rPr>
      <w:instrText xml:space="preserve"> NUMPAGES </w:instrText>
    </w:r>
    <w:r w:rsidR="00731106" w:rsidRPr="000C6F2D">
      <w:rPr>
        <w:rStyle w:val="Numrodepage"/>
        <w:rFonts w:ascii="Arial Narrow" w:hAnsi="Arial Narrow" w:cs="Arial"/>
      </w:rPr>
      <w:fldChar w:fldCharType="separate"/>
    </w:r>
    <w:r w:rsidR="00701DF2">
      <w:rPr>
        <w:rStyle w:val="Numrodepage"/>
        <w:rFonts w:ascii="Arial Narrow" w:hAnsi="Arial Narrow" w:cs="Arial"/>
        <w:noProof/>
      </w:rPr>
      <w:t>6</w:t>
    </w:r>
    <w:r w:rsidR="00731106" w:rsidRPr="000C6F2D">
      <w:rPr>
        <w:rStyle w:val="Numrodepage"/>
        <w:rFonts w:ascii="Arial Narrow" w:hAnsi="Arial Narrow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6E" w:rsidRDefault="009C796E">
      <w:r>
        <w:separator/>
      </w:r>
    </w:p>
  </w:footnote>
  <w:footnote w:type="continuationSeparator" w:id="0">
    <w:p w:rsidR="009C796E" w:rsidRDefault="009C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2B" w:rsidRPr="0027322B" w:rsidRDefault="0027322B">
    <w:pPr>
      <w:pStyle w:val="En-tte"/>
      <w:rPr>
        <w:b/>
        <w:i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77335"/>
    <w:multiLevelType w:val="hybridMultilevel"/>
    <w:tmpl w:val="8FC88222"/>
    <w:lvl w:ilvl="0" w:tplc="CBB45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704C2"/>
    <w:multiLevelType w:val="hybridMultilevel"/>
    <w:tmpl w:val="3D9CFE00"/>
    <w:lvl w:ilvl="0" w:tplc="299ED9B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FC71BF"/>
    <w:multiLevelType w:val="hybridMultilevel"/>
    <w:tmpl w:val="B126702A"/>
    <w:lvl w:ilvl="0" w:tplc="84705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16A0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2E273B8E"/>
    <w:multiLevelType w:val="hybridMultilevel"/>
    <w:tmpl w:val="F2426EA2"/>
    <w:lvl w:ilvl="0" w:tplc="73724988">
      <w:start w:val="1"/>
      <w:numFmt w:val="bullet"/>
      <w:lvlText w:val=""/>
      <w:lvlJc w:val="left"/>
      <w:pPr>
        <w:tabs>
          <w:tab w:val="num" w:pos="1628"/>
        </w:tabs>
        <w:ind w:left="1655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3166521D"/>
    <w:multiLevelType w:val="multilevel"/>
    <w:tmpl w:val="F2426EA2"/>
    <w:lvl w:ilvl="0">
      <w:start w:val="1"/>
      <w:numFmt w:val="bullet"/>
      <w:lvlText w:val=""/>
      <w:lvlJc w:val="left"/>
      <w:pPr>
        <w:tabs>
          <w:tab w:val="num" w:pos="1628"/>
        </w:tabs>
        <w:ind w:left="1655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10" w15:restartNumberingAfterBreak="0">
    <w:nsid w:val="40343B9D"/>
    <w:multiLevelType w:val="hybridMultilevel"/>
    <w:tmpl w:val="9B826C86"/>
    <w:lvl w:ilvl="0" w:tplc="994A45DE">
      <w:numFmt w:val="bullet"/>
      <w:lvlText w:val="-"/>
      <w:lvlJc w:val="left"/>
      <w:pPr>
        <w:tabs>
          <w:tab w:val="num" w:pos="2640"/>
        </w:tabs>
        <w:ind w:left="2640" w:hanging="120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AC34A9"/>
    <w:multiLevelType w:val="hybridMultilevel"/>
    <w:tmpl w:val="0B704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3103DC"/>
    <w:multiLevelType w:val="hybridMultilevel"/>
    <w:tmpl w:val="2CE24368"/>
    <w:lvl w:ilvl="0" w:tplc="2B0CB9F4">
      <w:start w:val="1"/>
      <w:numFmt w:val="bullet"/>
      <w:lvlText w:val=""/>
      <w:lvlJc w:val="left"/>
      <w:pPr>
        <w:tabs>
          <w:tab w:val="num" w:pos="2015"/>
        </w:tabs>
        <w:ind w:left="201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17" w15:restartNumberingAfterBreak="0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F560B8"/>
    <w:multiLevelType w:val="hybridMultilevel"/>
    <w:tmpl w:val="8772BF1A"/>
    <w:lvl w:ilvl="0" w:tplc="2528ED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FD4DAC"/>
    <w:multiLevelType w:val="hybridMultilevel"/>
    <w:tmpl w:val="3B744F74"/>
    <w:lvl w:ilvl="0" w:tplc="D6B225C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egacy w:legacy="1" w:legacySpace="755" w:legacyIndent="283"/>
      <w:lvlJc w:val="left"/>
      <w:pPr>
        <w:ind w:left="4196" w:hanging="283"/>
      </w:pPr>
      <w:rPr>
        <w:rFonts w:ascii="Symbol" w:hAnsi="Symbol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7F292C3B"/>
    <w:multiLevelType w:val="singleLevel"/>
    <w:tmpl w:val="9724D43E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23"/>
  </w:num>
  <w:num w:numId="13">
    <w:abstractNumId w:val="24"/>
  </w:num>
  <w:num w:numId="14">
    <w:abstractNumId w:val="14"/>
  </w:num>
  <w:num w:numId="15">
    <w:abstractNumId w:val="21"/>
  </w:num>
  <w:num w:numId="16">
    <w:abstractNumId w:val="11"/>
  </w:num>
  <w:num w:numId="17">
    <w:abstractNumId w:val="4"/>
  </w:num>
  <w:num w:numId="18">
    <w:abstractNumId w:val="2"/>
  </w:num>
  <w:num w:numId="19">
    <w:abstractNumId w:val="20"/>
  </w:num>
  <w:num w:numId="20">
    <w:abstractNumId w:val="18"/>
  </w:num>
  <w:num w:numId="21">
    <w:abstractNumId w:val="12"/>
  </w:num>
  <w:num w:numId="22">
    <w:abstractNumId w:val="17"/>
  </w:num>
  <w:num w:numId="23">
    <w:abstractNumId w:val="15"/>
  </w:num>
  <w:num w:numId="24">
    <w:abstractNumId w:val="19"/>
  </w:num>
  <w:num w:numId="25">
    <w:abstractNumId w:val="7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5"/>
    <w:rsid w:val="0000019B"/>
    <w:rsid w:val="000021D6"/>
    <w:rsid w:val="00002C08"/>
    <w:rsid w:val="00023E47"/>
    <w:rsid w:val="000322FC"/>
    <w:rsid w:val="0003481D"/>
    <w:rsid w:val="000354B4"/>
    <w:rsid w:val="00046769"/>
    <w:rsid w:val="00047074"/>
    <w:rsid w:val="0007549B"/>
    <w:rsid w:val="00086AB2"/>
    <w:rsid w:val="0009702E"/>
    <w:rsid w:val="000A225B"/>
    <w:rsid w:val="000A5DEA"/>
    <w:rsid w:val="000A6D1C"/>
    <w:rsid w:val="000A6EC9"/>
    <w:rsid w:val="000C6F2D"/>
    <w:rsid w:val="000D2F16"/>
    <w:rsid w:val="000D62B7"/>
    <w:rsid w:val="000E3E99"/>
    <w:rsid w:val="000E78A4"/>
    <w:rsid w:val="000F3B9C"/>
    <w:rsid w:val="000F5A8B"/>
    <w:rsid w:val="0010572A"/>
    <w:rsid w:val="001111ED"/>
    <w:rsid w:val="00111F2A"/>
    <w:rsid w:val="00116170"/>
    <w:rsid w:val="00126FDF"/>
    <w:rsid w:val="00127731"/>
    <w:rsid w:val="00160C0E"/>
    <w:rsid w:val="001826E2"/>
    <w:rsid w:val="00193029"/>
    <w:rsid w:val="001A6EDB"/>
    <w:rsid w:val="001A7ADF"/>
    <w:rsid w:val="001C5EB0"/>
    <w:rsid w:val="001C68CB"/>
    <w:rsid w:val="00204D30"/>
    <w:rsid w:val="002120B7"/>
    <w:rsid w:val="002167D8"/>
    <w:rsid w:val="00231DA7"/>
    <w:rsid w:val="00234E5C"/>
    <w:rsid w:val="00236DD1"/>
    <w:rsid w:val="00242430"/>
    <w:rsid w:val="002519F2"/>
    <w:rsid w:val="00252F05"/>
    <w:rsid w:val="0027322B"/>
    <w:rsid w:val="002910F8"/>
    <w:rsid w:val="00297E53"/>
    <w:rsid w:val="002A1D6F"/>
    <w:rsid w:val="002B1DCF"/>
    <w:rsid w:val="002C16A2"/>
    <w:rsid w:val="002C3EB6"/>
    <w:rsid w:val="002D175A"/>
    <w:rsid w:val="002D7E8A"/>
    <w:rsid w:val="002E5DFA"/>
    <w:rsid w:val="002F4F89"/>
    <w:rsid w:val="00302EB0"/>
    <w:rsid w:val="0030564E"/>
    <w:rsid w:val="00311C1A"/>
    <w:rsid w:val="00313370"/>
    <w:rsid w:val="003237EB"/>
    <w:rsid w:val="00333F10"/>
    <w:rsid w:val="00335272"/>
    <w:rsid w:val="00340015"/>
    <w:rsid w:val="00342881"/>
    <w:rsid w:val="0035067D"/>
    <w:rsid w:val="00372EE5"/>
    <w:rsid w:val="00383D77"/>
    <w:rsid w:val="003B0288"/>
    <w:rsid w:val="003B0F34"/>
    <w:rsid w:val="003B1924"/>
    <w:rsid w:val="003B5468"/>
    <w:rsid w:val="003D7446"/>
    <w:rsid w:val="003E057E"/>
    <w:rsid w:val="003E1CA1"/>
    <w:rsid w:val="003E2738"/>
    <w:rsid w:val="003E44BD"/>
    <w:rsid w:val="003E6DBB"/>
    <w:rsid w:val="003F1F44"/>
    <w:rsid w:val="003F4F6D"/>
    <w:rsid w:val="004006C4"/>
    <w:rsid w:val="00405D2E"/>
    <w:rsid w:val="004317D4"/>
    <w:rsid w:val="00432526"/>
    <w:rsid w:val="00446056"/>
    <w:rsid w:val="00446C93"/>
    <w:rsid w:val="0045766E"/>
    <w:rsid w:val="00457B6A"/>
    <w:rsid w:val="00461D0F"/>
    <w:rsid w:val="00481B2C"/>
    <w:rsid w:val="0048698B"/>
    <w:rsid w:val="0049450D"/>
    <w:rsid w:val="004960E1"/>
    <w:rsid w:val="004A0A13"/>
    <w:rsid w:val="004B222D"/>
    <w:rsid w:val="004C11F6"/>
    <w:rsid w:val="004C6596"/>
    <w:rsid w:val="004C6AD1"/>
    <w:rsid w:val="004C7327"/>
    <w:rsid w:val="004D7FB6"/>
    <w:rsid w:val="004F258C"/>
    <w:rsid w:val="004F4C42"/>
    <w:rsid w:val="00502892"/>
    <w:rsid w:val="00505F22"/>
    <w:rsid w:val="00510240"/>
    <w:rsid w:val="00511093"/>
    <w:rsid w:val="0051653D"/>
    <w:rsid w:val="005220E4"/>
    <w:rsid w:val="00523779"/>
    <w:rsid w:val="0055756C"/>
    <w:rsid w:val="005718BB"/>
    <w:rsid w:val="005719C7"/>
    <w:rsid w:val="00572EA6"/>
    <w:rsid w:val="00573964"/>
    <w:rsid w:val="00574657"/>
    <w:rsid w:val="00574C2F"/>
    <w:rsid w:val="00577A4F"/>
    <w:rsid w:val="005818DE"/>
    <w:rsid w:val="00584708"/>
    <w:rsid w:val="005B1DC5"/>
    <w:rsid w:val="005C4D04"/>
    <w:rsid w:val="005D22E5"/>
    <w:rsid w:val="0060764F"/>
    <w:rsid w:val="00607AC8"/>
    <w:rsid w:val="00610473"/>
    <w:rsid w:val="00621378"/>
    <w:rsid w:val="00622BAE"/>
    <w:rsid w:val="00632943"/>
    <w:rsid w:val="00637D13"/>
    <w:rsid w:val="00644CB0"/>
    <w:rsid w:val="00651CA4"/>
    <w:rsid w:val="00651CC7"/>
    <w:rsid w:val="00655186"/>
    <w:rsid w:val="00674B4F"/>
    <w:rsid w:val="006759C7"/>
    <w:rsid w:val="0067668A"/>
    <w:rsid w:val="00685627"/>
    <w:rsid w:val="006944D8"/>
    <w:rsid w:val="006A4110"/>
    <w:rsid w:val="006A6085"/>
    <w:rsid w:val="006B3834"/>
    <w:rsid w:val="006B3D2C"/>
    <w:rsid w:val="006C252B"/>
    <w:rsid w:val="006C4C27"/>
    <w:rsid w:val="006E01EC"/>
    <w:rsid w:val="006F6DE6"/>
    <w:rsid w:val="00701DF2"/>
    <w:rsid w:val="0071099B"/>
    <w:rsid w:val="00710C72"/>
    <w:rsid w:val="0071352C"/>
    <w:rsid w:val="0071620C"/>
    <w:rsid w:val="00720C8D"/>
    <w:rsid w:val="00722555"/>
    <w:rsid w:val="00731106"/>
    <w:rsid w:val="00737C19"/>
    <w:rsid w:val="00751B44"/>
    <w:rsid w:val="00754FB2"/>
    <w:rsid w:val="00772CEC"/>
    <w:rsid w:val="00780B36"/>
    <w:rsid w:val="00791583"/>
    <w:rsid w:val="0079296E"/>
    <w:rsid w:val="00795D1A"/>
    <w:rsid w:val="007B44A6"/>
    <w:rsid w:val="007C09D8"/>
    <w:rsid w:val="007D63F9"/>
    <w:rsid w:val="007E0FD1"/>
    <w:rsid w:val="007E1FFD"/>
    <w:rsid w:val="00800FBA"/>
    <w:rsid w:val="00804DF8"/>
    <w:rsid w:val="00807CB1"/>
    <w:rsid w:val="00815208"/>
    <w:rsid w:val="008265BF"/>
    <w:rsid w:val="00831607"/>
    <w:rsid w:val="008366A3"/>
    <w:rsid w:val="00874B62"/>
    <w:rsid w:val="00876CD9"/>
    <w:rsid w:val="00882B4B"/>
    <w:rsid w:val="0088723E"/>
    <w:rsid w:val="00891D12"/>
    <w:rsid w:val="0089266A"/>
    <w:rsid w:val="008A5E77"/>
    <w:rsid w:val="008B0839"/>
    <w:rsid w:val="008B4FF9"/>
    <w:rsid w:val="008D0742"/>
    <w:rsid w:val="008D7DFB"/>
    <w:rsid w:val="008F44E9"/>
    <w:rsid w:val="008F69CC"/>
    <w:rsid w:val="009052B3"/>
    <w:rsid w:val="009170B6"/>
    <w:rsid w:val="009215F7"/>
    <w:rsid w:val="00921B9E"/>
    <w:rsid w:val="009338F1"/>
    <w:rsid w:val="009402D7"/>
    <w:rsid w:val="00945449"/>
    <w:rsid w:val="0096001A"/>
    <w:rsid w:val="00965735"/>
    <w:rsid w:val="009733F4"/>
    <w:rsid w:val="009756D4"/>
    <w:rsid w:val="00983967"/>
    <w:rsid w:val="009A0F7C"/>
    <w:rsid w:val="009A2339"/>
    <w:rsid w:val="009B3DEE"/>
    <w:rsid w:val="009B4CA6"/>
    <w:rsid w:val="009C1D4F"/>
    <w:rsid w:val="009C22D6"/>
    <w:rsid w:val="009C4F18"/>
    <w:rsid w:val="009C796E"/>
    <w:rsid w:val="009D53CB"/>
    <w:rsid w:val="009E23AF"/>
    <w:rsid w:val="009E2409"/>
    <w:rsid w:val="009E480C"/>
    <w:rsid w:val="00A037CA"/>
    <w:rsid w:val="00A27DD7"/>
    <w:rsid w:val="00A32942"/>
    <w:rsid w:val="00A331EC"/>
    <w:rsid w:val="00A33BE2"/>
    <w:rsid w:val="00A3643C"/>
    <w:rsid w:val="00A4644F"/>
    <w:rsid w:val="00A47BCB"/>
    <w:rsid w:val="00A54442"/>
    <w:rsid w:val="00A54F6A"/>
    <w:rsid w:val="00A62242"/>
    <w:rsid w:val="00A8294A"/>
    <w:rsid w:val="00A875EF"/>
    <w:rsid w:val="00AC0BC0"/>
    <w:rsid w:val="00AC6B16"/>
    <w:rsid w:val="00AC703B"/>
    <w:rsid w:val="00AD1D08"/>
    <w:rsid w:val="00AD7DF0"/>
    <w:rsid w:val="00AE2583"/>
    <w:rsid w:val="00AE4331"/>
    <w:rsid w:val="00AE584A"/>
    <w:rsid w:val="00AF1CC8"/>
    <w:rsid w:val="00AF644C"/>
    <w:rsid w:val="00B03359"/>
    <w:rsid w:val="00B04BAD"/>
    <w:rsid w:val="00B07E50"/>
    <w:rsid w:val="00B14DF8"/>
    <w:rsid w:val="00B23A60"/>
    <w:rsid w:val="00B2557D"/>
    <w:rsid w:val="00B30BFC"/>
    <w:rsid w:val="00B3262F"/>
    <w:rsid w:val="00B35909"/>
    <w:rsid w:val="00B4082E"/>
    <w:rsid w:val="00B47CFC"/>
    <w:rsid w:val="00B62B03"/>
    <w:rsid w:val="00B66A92"/>
    <w:rsid w:val="00B87043"/>
    <w:rsid w:val="00B93E84"/>
    <w:rsid w:val="00B94623"/>
    <w:rsid w:val="00B956AE"/>
    <w:rsid w:val="00BA3A35"/>
    <w:rsid w:val="00BA79E6"/>
    <w:rsid w:val="00BB3E53"/>
    <w:rsid w:val="00BB4AF7"/>
    <w:rsid w:val="00BC40F5"/>
    <w:rsid w:val="00BD55C0"/>
    <w:rsid w:val="00BE2575"/>
    <w:rsid w:val="00BF5937"/>
    <w:rsid w:val="00BF6AB9"/>
    <w:rsid w:val="00C02AEA"/>
    <w:rsid w:val="00C064B5"/>
    <w:rsid w:val="00C270C8"/>
    <w:rsid w:val="00C34694"/>
    <w:rsid w:val="00C34B63"/>
    <w:rsid w:val="00C361BF"/>
    <w:rsid w:val="00C362B3"/>
    <w:rsid w:val="00C42E4D"/>
    <w:rsid w:val="00C4436F"/>
    <w:rsid w:val="00C87E9E"/>
    <w:rsid w:val="00C93636"/>
    <w:rsid w:val="00CE594F"/>
    <w:rsid w:val="00CF1E01"/>
    <w:rsid w:val="00CF387E"/>
    <w:rsid w:val="00CF3993"/>
    <w:rsid w:val="00D05ACA"/>
    <w:rsid w:val="00D1474F"/>
    <w:rsid w:val="00D15393"/>
    <w:rsid w:val="00D213FF"/>
    <w:rsid w:val="00D22B5D"/>
    <w:rsid w:val="00D24DF8"/>
    <w:rsid w:val="00D30328"/>
    <w:rsid w:val="00D47148"/>
    <w:rsid w:val="00D530F6"/>
    <w:rsid w:val="00D534AD"/>
    <w:rsid w:val="00D540EC"/>
    <w:rsid w:val="00D713AE"/>
    <w:rsid w:val="00DA7063"/>
    <w:rsid w:val="00DA7C6C"/>
    <w:rsid w:val="00DB2134"/>
    <w:rsid w:val="00DB7673"/>
    <w:rsid w:val="00DC738A"/>
    <w:rsid w:val="00DD6320"/>
    <w:rsid w:val="00DF3AC8"/>
    <w:rsid w:val="00DF4750"/>
    <w:rsid w:val="00DF7049"/>
    <w:rsid w:val="00DF78E6"/>
    <w:rsid w:val="00E06E5C"/>
    <w:rsid w:val="00E1559D"/>
    <w:rsid w:val="00E204F8"/>
    <w:rsid w:val="00E21364"/>
    <w:rsid w:val="00E254DA"/>
    <w:rsid w:val="00E30B2B"/>
    <w:rsid w:val="00E37038"/>
    <w:rsid w:val="00E62366"/>
    <w:rsid w:val="00E63285"/>
    <w:rsid w:val="00E6774C"/>
    <w:rsid w:val="00E7337A"/>
    <w:rsid w:val="00E76F7C"/>
    <w:rsid w:val="00E84914"/>
    <w:rsid w:val="00E86A2C"/>
    <w:rsid w:val="00E870FB"/>
    <w:rsid w:val="00E8725F"/>
    <w:rsid w:val="00E8737C"/>
    <w:rsid w:val="00E94D61"/>
    <w:rsid w:val="00E9699C"/>
    <w:rsid w:val="00EA38B7"/>
    <w:rsid w:val="00EA709F"/>
    <w:rsid w:val="00ED24DC"/>
    <w:rsid w:val="00ED5A19"/>
    <w:rsid w:val="00EE696B"/>
    <w:rsid w:val="00EF1765"/>
    <w:rsid w:val="00F00B50"/>
    <w:rsid w:val="00F22625"/>
    <w:rsid w:val="00F3075D"/>
    <w:rsid w:val="00F53076"/>
    <w:rsid w:val="00F55D4B"/>
    <w:rsid w:val="00F664D1"/>
    <w:rsid w:val="00F77EE2"/>
    <w:rsid w:val="00F92C09"/>
    <w:rsid w:val="00FB3167"/>
    <w:rsid w:val="00FB7E54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A56FC-D9E7-46C1-94F7-8E14C39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DC"/>
    <w:rPr>
      <w:sz w:val="24"/>
      <w:szCs w:val="24"/>
    </w:rPr>
  </w:style>
  <w:style w:type="paragraph" w:styleId="Titre1">
    <w:name w:val="heading 1"/>
    <w:basedOn w:val="Normal"/>
    <w:next w:val="Normal"/>
    <w:qFormat/>
    <w:rsid w:val="00791583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33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33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3359"/>
  </w:style>
  <w:style w:type="paragraph" w:styleId="Textedebulles">
    <w:name w:val="Balloon Text"/>
    <w:basedOn w:val="Normal"/>
    <w:semiHidden/>
    <w:rsid w:val="0012773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F4F6D"/>
    <w:pPr>
      <w:keepLines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AETableau">
    <w:name w:val="A.E. Tableau"/>
    <w:basedOn w:val="Normal"/>
    <w:rsid w:val="00505F22"/>
    <w:pPr>
      <w:spacing w:before="80"/>
    </w:pPr>
    <w:rPr>
      <w:sz w:val="22"/>
      <w:szCs w:val="3276"/>
    </w:rPr>
  </w:style>
  <w:style w:type="table" w:styleId="Grilledutableau">
    <w:name w:val="Table Grid"/>
    <w:basedOn w:val="TableauNormal"/>
    <w:rsid w:val="0051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791583"/>
    <w:rPr>
      <w:vertAlign w:val="superscript"/>
    </w:rPr>
  </w:style>
  <w:style w:type="paragraph" w:styleId="TM1">
    <w:name w:val="toc 1"/>
    <w:basedOn w:val="Normal"/>
    <w:next w:val="Normal"/>
    <w:semiHidden/>
    <w:rsid w:val="00791583"/>
    <w:pPr>
      <w:tabs>
        <w:tab w:val="right" w:pos="9071"/>
      </w:tabs>
      <w:spacing w:before="200" w:after="200"/>
    </w:pPr>
    <w:rPr>
      <w:b/>
      <w:bCs/>
      <w:caps/>
      <w:sz w:val="22"/>
      <w:szCs w:val="22"/>
      <w:u w:val="single"/>
    </w:rPr>
  </w:style>
  <w:style w:type="paragraph" w:customStyle="1" w:styleId="Tabulation-Points2">
    <w:name w:val="Tabulation - Points 2"/>
    <w:basedOn w:val="Normal"/>
    <w:rsid w:val="00791583"/>
    <w:pPr>
      <w:tabs>
        <w:tab w:val="left" w:leader="dot" w:pos="9072"/>
      </w:tabs>
    </w:pPr>
    <w:rPr>
      <w:sz w:val="22"/>
      <w:szCs w:val="22"/>
    </w:rPr>
  </w:style>
  <w:style w:type="paragraph" w:customStyle="1" w:styleId="Tabulation-Points">
    <w:name w:val="Tabulation - Points"/>
    <w:basedOn w:val="Normal"/>
    <w:rsid w:val="00791583"/>
    <w:pPr>
      <w:tabs>
        <w:tab w:val="left" w:leader="dot" w:pos="9072"/>
      </w:tabs>
      <w:ind w:left="284"/>
    </w:pPr>
    <w:rPr>
      <w:sz w:val="22"/>
      <w:szCs w:val="22"/>
    </w:rPr>
  </w:style>
  <w:style w:type="paragraph" w:styleId="Notedebasdepage">
    <w:name w:val="footnote text"/>
    <w:basedOn w:val="Normal"/>
    <w:semiHidden/>
    <w:rsid w:val="00791583"/>
    <w:rPr>
      <w:sz w:val="16"/>
      <w:szCs w:val="16"/>
    </w:rPr>
  </w:style>
  <w:style w:type="paragraph" w:customStyle="1" w:styleId="Normal2">
    <w:name w:val="Normal2"/>
    <w:basedOn w:val="Normal"/>
    <w:rsid w:val="00791583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2"/>
    </w:rPr>
  </w:style>
  <w:style w:type="paragraph" w:styleId="Titre">
    <w:name w:val="Title"/>
    <w:basedOn w:val="Normal"/>
    <w:qFormat/>
    <w:rsid w:val="00791583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791583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2">
    <w:name w:val="Body Text 2"/>
    <w:basedOn w:val="Normal"/>
    <w:rsid w:val="00791583"/>
    <w:pPr>
      <w:tabs>
        <w:tab w:val="left" w:pos="720"/>
        <w:tab w:val="left" w:leader="dot" w:pos="9639"/>
      </w:tabs>
      <w:jc w:val="both"/>
    </w:pPr>
    <w:rPr>
      <w:color w:val="0000FF"/>
      <w:sz w:val="22"/>
      <w:szCs w:val="22"/>
    </w:rPr>
  </w:style>
  <w:style w:type="paragraph" w:styleId="Retraitcorpsdetexte">
    <w:name w:val="Body Text Indent"/>
    <w:basedOn w:val="Normal"/>
    <w:rsid w:val="00791583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 w:val="22"/>
      <w:szCs w:val="22"/>
    </w:rPr>
  </w:style>
  <w:style w:type="paragraph" w:customStyle="1" w:styleId="Personnemorale">
    <w:name w:val="Personne morale"/>
    <w:basedOn w:val="Normal"/>
    <w:rsid w:val="00791583"/>
    <w:rPr>
      <w:b/>
      <w:bCs/>
      <w:noProof/>
      <w:sz w:val="22"/>
      <w:szCs w:val="22"/>
    </w:rPr>
  </w:style>
  <w:style w:type="paragraph" w:customStyle="1" w:styleId="Niveau2">
    <w:name w:val="Niveau 2"/>
    <w:basedOn w:val="Normal"/>
    <w:rsid w:val="00791583"/>
    <w:rPr>
      <w:b/>
      <w:sz w:val="22"/>
      <w:szCs w:val="20"/>
    </w:rPr>
  </w:style>
  <w:style w:type="character" w:styleId="Lienhypertexte">
    <w:name w:val="Hyperlink"/>
    <w:rsid w:val="007915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C6C"/>
    <w:pPr>
      <w:ind w:left="720"/>
      <w:contextualSpacing/>
    </w:pPr>
  </w:style>
  <w:style w:type="paragraph" w:customStyle="1" w:styleId="Descriptif3">
    <w:name w:val="Descriptif 3"/>
    <w:uiPriority w:val="99"/>
    <w:rsid w:val="009C1D4F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color w:val="000000"/>
      <w:lang w:bidi="ar-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1CBE-3AA5-4D30-9AEE-CD21F0C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306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Mémoire Technique ( minimum requis)</vt:lpstr>
    </vt:vector>
  </TitlesOfParts>
  <Company>Conseil Général des Vosges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Technique ( minimum requis)</dc:title>
  <dc:creator>Conseil Général des Vosges</dc:creator>
  <cp:lastModifiedBy>Fabrice BOURGON</cp:lastModifiedBy>
  <cp:revision>12</cp:revision>
  <cp:lastPrinted>2015-11-03T13:55:00Z</cp:lastPrinted>
  <dcterms:created xsi:type="dcterms:W3CDTF">2016-09-26T12:48:00Z</dcterms:created>
  <dcterms:modified xsi:type="dcterms:W3CDTF">2017-03-28T09:07:00Z</dcterms:modified>
</cp:coreProperties>
</file>